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1F2E7" w14:textId="77777777" w:rsidR="00AE32B8" w:rsidRPr="00AE32B8" w:rsidRDefault="00AE32B8" w:rsidP="00AE32B8">
      <w:pPr>
        <w:spacing w:after="0" w:line="240" w:lineRule="auto"/>
        <w:jc w:val="center"/>
        <w:rPr>
          <w:rFonts w:ascii="Times New Roman" w:eastAsia="Times New Roman" w:hAnsi="Times New Roman" w:cs="Times New Roman"/>
          <w:sz w:val="24"/>
          <w:szCs w:val="24"/>
        </w:rPr>
      </w:pPr>
      <w:r w:rsidRPr="00AE32B8">
        <w:rPr>
          <w:rFonts w:ascii="Arial" w:eastAsia="Times New Roman" w:hAnsi="Arial" w:cs="Arial"/>
          <w:b/>
          <w:bCs/>
          <w:color w:val="000000"/>
          <w:sz w:val="26"/>
          <w:szCs w:val="26"/>
        </w:rPr>
        <w:t>Warren Area Lacrosse Association Waiver</w:t>
      </w:r>
    </w:p>
    <w:p w14:paraId="0DB03A46" w14:textId="77777777" w:rsidR="00AE32B8" w:rsidRPr="00AE32B8" w:rsidRDefault="00AE32B8" w:rsidP="00AE32B8">
      <w:pPr>
        <w:spacing w:after="0" w:line="240" w:lineRule="auto"/>
        <w:rPr>
          <w:rFonts w:ascii="Times New Roman" w:eastAsia="Times New Roman" w:hAnsi="Times New Roman" w:cs="Times New Roman"/>
          <w:sz w:val="24"/>
          <w:szCs w:val="24"/>
        </w:rPr>
      </w:pPr>
    </w:p>
    <w:p w14:paraId="3CB8454E" w14:textId="77777777" w:rsidR="00AE32B8" w:rsidRPr="00AE32B8" w:rsidRDefault="00AE32B8" w:rsidP="00AE32B8">
      <w:pPr>
        <w:spacing w:after="0" w:line="240" w:lineRule="auto"/>
        <w:rPr>
          <w:rFonts w:ascii="Times New Roman" w:eastAsia="Times New Roman" w:hAnsi="Times New Roman" w:cs="Times New Roman"/>
          <w:sz w:val="24"/>
          <w:szCs w:val="24"/>
        </w:rPr>
      </w:pPr>
      <w:r w:rsidRPr="00AE32B8">
        <w:rPr>
          <w:rFonts w:ascii="Arial" w:eastAsia="Times New Roman" w:hAnsi="Arial" w:cs="Arial"/>
          <w:color w:val="000000"/>
        </w:rPr>
        <w:t>AGREEMENT:  In consideration of my participation in the sponsored activities of Warren Area Lacrosse, I acknowledge, agree, and understand that:</w:t>
      </w:r>
    </w:p>
    <w:p w14:paraId="04478BD2" w14:textId="77777777" w:rsidR="00AE32B8" w:rsidRPr="00AE32B8" w:rsidRDefault="00AE32B8" w:rsidP="00AE32B8">
      <w:pPr>
        <w:spacing w:after="0" w:line="240" w:lineRule="auto"/>
        <w:rPr>
          <w:rFonts w:ascii="Times New Roman" w:eastAsia="Times New Roman" w:hAnsi="Times New Roman" w:cs="Times New Roman"/>
          <w:sz w:val="24"/>
          <w:szCs w:val="24"/>
        </w:rPr>
      </w:pPr>
      <w:r w:rsidRPr="00AE32B8">
        <w:rPr>
          <w:rFonts w:ascii="Times New Roman" w:eastAsia="Times New Roman" w:hAnsi="Times New Roman" w:cs="Times New Roman"/>
          <w:sz w:val="24"/>
          <w:szCs w:val="24"/>
        </w:rPr>
        <w:br/>
      </w:r>
    </w:p>
    <w:p w14:paraId="47CB9988" w14:textId="55BDA47F" w:rsidR="00AE32B8" w:rsidRPr="00AE32B8" w:rsidRDefault="00AE32B8" w:rsidP="00AE32B8">
      <w:pPr>
        <w:numPr>
          <w:ilvl w:val="0"/>
          <w:numId w:val="1"/>
        </w:numPr>
        <w:spacing w:after="0" w:line="240" w:lineRule="auto"/>
        <w:textAlignment w:val="baseline"/>
        <w:rPr>
          <w:rFonts w:ascii="Arial" w:eastAsia="Times New Roman" w:hAnsi="Arial" w:cs="Arial"/>
          <w:color w:val="000000"/>
        </w:rPr>
      </w:pPr>
      <w:r w:rsidRPr="00AE32B8">
        <w:rPr>
          <w:rFonts w:ascii="Arial" w:eastAsia="Times New Roman" w:hAnsi="Arial" w:cs="Arial"/>
          <w:color w:val="000000"/>
        </w:rPr>
        <w:t xml:space="preserve">WAIVER OF RELEASE OF LIABILITY: I knowingly assume the risk of injury including illness, injury, paralysis, and even death, as well as other damages and losses in participation with Warren Area Lacrosse for the minor. I further agree on behalf of myself, my spouse, my heirs, and my personal representatives, that Warren Area Lacrosse Association, along with the coaches, volunteers, agents, officers, and directors of the program are released and shall not be liable for any injury, loss of life or other damage occurring </w:t>
      </w:r>
      <w:proofErr w:type="gramStart"/>
      <w:r w:rsidRPr="00AE32B8">
        <w:rPr>
          <w:rFonts w:ascii="Arial" w:eastAsia="Times New Roman" w:hAnsi="Arial" w:cs="Arial"/>
          <w:color w:val="000000"/>
        </w:rPr>
        <w:t>as a result of</w:t>
      </w:r>
      <w:proofErr w:type="gramEnd"/>
      <w:r w:rsidRPr="00AE32B8">
        <w:rPr>
          <w:rFonts w:ascii="Arial" w:eastAsia="Times New Roman" w:hAnsi="Arial" w:cs="Arial"/>
          <w:color w:val="000000"/>
        </w:rPr>
        <w:t xml:space="preserve"> my or the </w:t>
      </w:r>
      <w:r w:rsidR="00556052" w:rsidRPr="00AE32B8">
        <w:rPr>
          <w:rFonts w:ascii="Arial" w:eastAsia="Times New Roman" w:hAnsi="Arial" w:cs="Arial"/>
          <w:color w:val="000000"/>
        </w:rPr>
        <w:t>minor’s</w:t>
      </w:r>
      <w:r w:rsidRPr="00AE32B8">
        <w:rPr>
          <w:rFonts w:ascii="Arial" w:eastAsia="Times New Roman" w:hAnsi="Arial" w:cs="Arial"/>
          <w:color w:val="000000"/>
        </w:rPr>
        <w:t xml:space="preserve"> participation in the event even if due to negligence.  I assume responsibility for my minor to use and wear all protective gear required by the Warren Area Lacrosse Association. I release my rights to sue Warren Area Lacrosse Association, the coaches, volunteers, agents, officers, and directors in case of illness, injury, death, or damages to personal property even if due to negligence.</w:t>
      </w:r>
    </w:p>
    <w:p w14:paraId="68CDD09E" w14:textId="77777777" w:rsidR="00AE32B8" w:rsidRPr="00AE32B8" w:rsidRDefault="00AE32B8" w:rsidP="00AE32B8">
      <w:pPr>
        <w:numPr>
          <w:ilvl w:val="0"/>
          <w:numId w:val="1"/>
        </w:numPr>
        <w:spacing w:after="0" w:line="240" w:lineRule="auto"/>
        <w:textAlignment w:val="baseline"/>
        <w:rPr>
          <w:rFonts w:ascii="Arial" w:eastAsia="Times New Roman" w:hAnsi="Arial" w:cs="Arial"/>
          <w:color w:val="000000"/>
        </w:rPr>
      </w:pPr>
      <w:r w:rsidRPr="00AE32B8">
        <w:rPr>
          <w:rFonts w:ascii="Arial" w:eastAsia="Times New Roman" w:hAnsi="Arial" w:cs="Arial"/>
          <w:color w:val="000000"/>
        </w:rPr>
        <w:t>MEDICAL ATTENTION: I hereby give my consent for Warren Area Lacrosse to provide medical attention to participant or minor in a form of athletic trainer, or if Warren Area Lacrosse deems necessary EMT attention or ambulance transport to hospital.  I hereby agree to pay all medical costs involved in injury. </w:t>
      </w:r>
    </w:p>
    <w:p w14:paraId="3AC931EA" w14:textId="77777777" w:rsidR="00AE32B8" w:rsidRPr="00AE32B8" w:rsidRDefault="00AE32B8" w:rsidP="00AE32B8">
      <w:pPr>
        <w:numPr>
          <w:ilvl w:val="0"/>
          <w:numId w:val="1"/>
        </w:numPr>
        <w:spacing w:after="0" w:line="240" w:lineRule="auto"/>
        <w:textAlignment w:val="baseline"/>
        <w:rPr>
          <w:rFonts w:ascii="Arial" w:eastAsia="Times New Roman" w:hAnsi="Arial" w:cs="Arial"/>
          <w:color w:val="000000"/>
        </w:rPr>
      </w:pPr>
      <w:r w:rsidRPr="00AE32B8">
        <w:rPr>
          <w:rFonts w:ascii="Arial" w:eastAsia="Times New Roman" w:hAnsi="Arial" w:cs="Arial"/>
          <w:color w:val="000000"/>
        </w:rPr>
        <w:t>READINESS TO PARTICIPATE: I hereby state that the minor is physically, emotionally, and psychologically ready to participate in the lacrosse program.  I willingly agree to comply with the program’s stated and customary terms and conditions for participation. If I observe any unusual significant concern in my child’s readiness for participation and/or in the program itself, I will remove my child from the participation and bring such attention to the nearest official immediately.</w:t>
      </w:r>
    </w:p>
    <w:p w14:paraId="538CA2CB" w14:textId="77777777" w:rsidR="00AE32B8" w:rsidRPr="00AE32B8" w:rsidRDefault="00AE32B8" w:rsidP="00AE32B8">
      <w:pPr>
        <w:numPr>
          <w:ilvl w:val="0"/>
          <w:numId w:val="1"/>
        </w:numPr>
        <w:spacing w:after="0" w:line="240" w:lineRule="auto"/>
        <w:textAlignment w:val="baseline"/>
        <w:rPr>
          <w:rFonts w:ascii="Arial" w:eastAsia="Times New Roman" w:hAnsi="Arial" w:cs="Arial"/>
          <w:color w:val="000000"/>
        </w:rPr>
      </w:pPr>
      <w:r w:rsidRPr="00AE32B8">
        <w:rPr>
          <w:rFonts w:ascii="Arial" w:eastAsia="Times New Roman" w:hAnsi="Arial" w:cs="Arial"/>
          <w:color w:val="000000"/>
        </w:rPr>
        <w:t>CONCUSSION AGREEMENT:  I have read the Concussion information included in this form.  I agree to follow the directions of Medical Professionals in case of concussion. </w:t>
      </w:r>
    </w:p>
    <w:p w14:paraId="554E15D8" w14:textId="77777777" w:rsidR="00AE32B8" w:rsidRPr="00AE32B8" w:rsidRDefault="00AE32B8" w:rsidP="00AE32B8">
      <w:pPr>
        <w:numPr>
          <w:ilvl w:val="0"/>
          <w:numId w:val="1"/>
        </w:numPr>
        <w:spacing w:after="0" w:line="240" w:lineRule="auto"/>
        <w:textAlignment w:val="baseline"/>
        <w:rPr>
          <w:rFonts w:ascii="Arial" w:eastAsia="Times New Roman" w:hAnsi="Arial" w:cs="Arial"/>
          <w:color w:val="000000"/>
        </w:rPr>
      </w:pPr>
      <w:r w:rsidRPr="00AE32B8">
        <w:rPr>
          <w:rFonts w:ascii="Arial" w:eastAsia="Times New Roman" w:hAnsi="Arial" w:cs="Arial"/>
          <w:color w:val="000000"/>
        </w:rPr>
        <w:t>RELEASE OF PHOTOGRAPHS AND VIDEO:  I hereby give Warren Area Lacrosse Association permission to use photographs or video of the minor for purposes consistent with promoting the program.  I agree that all photographs and video of minor are property of Warren Area Lacrosse Association and release all claims of said photographs or video.</w:t>
      </w:r>
    </w:p>
    <w:p w14:paraId="2FA8DFFA" w14:textId="63E9E9AD" w:rsidR="00AE32B8" w:rsidRPr="00AE32B8" w:rsidRDefault="00AE32B8" w:rsidP="00AE32B8">
      <w:pPr>
        <w:numPr>
          <w:ilvl w:val="0"/>
          <w:numId w:val="1"/>
        </w:numPr>
        <w:spacing w:after="0" w:line="240" w:lineRule="auto"/>
        <w:textAlignment w:val="baseline"/>
        <w:rPr>
          <w:rFonts w:ascii="Arial" w:eastAsia="Times New Roman" w:hAnsi="Arial" w:cs="Arial"/>
          <w:color w:val="000000"/>
        </w:rPr>
      </w:pPr>
      <w:r w:rsidRPr="00AE32B8">
        <w:rPr>
          <w:rFonts w:ascii="Arial" w:eastAsia="Times New Roman" w:hAnsi="Arial" w:cs="Arial"/>
          <w:color w:val="000000"/>
        </w:rPr>
        <w:t xml:space="preserve">CODE OF CONDUCT:  I have read and agree to all terms in the IBLA Lacrosse Code of Conduct, especially </w:t>
      </w:r>
      <w:r w:rsidR="00556052" w:rsidRPr="00AE32B8">
        <w:rPr>
          <w:rFonts w:ascii="Arial" w:eastAsia="Times New Roman" w:hAnsi="Arial" w:cs="Arial"/>
          <w:color w:val="000000"/>
        </w:rPr>
        <w:t>regarding</w:t>
      </w:r>
      <w:r w:rsidRPr="00AE32B8">
        <w:rPr>
          <w:rFonts w:ascii="Arial" w:eastAsia="Times New Roman" w:hAnsi="Arial" w:cs="Arial"/>
          <w:color w:val="000000"/>
        </w:rPr>
        <w:t xml:space="preserve"> my responsibilities as a player.</w:t>
      </w:r>
    </w:p>
    <w:p w14:paraId="606F8559" w14:textId="46A97883" w:rsidR="00653581" w:rsidRDefault="00AE32B8" w:rsidP="000B1954">
      <w:pPr>
        <w:spacing w:after="240" w:line="240" w:lineRule="auto"/>
      </w:pPr>
      <w:r w:rsidRPr="00AE32B8">
        <w:rPr>
          <w:rFonts w:ascii="Times New Roman" w:eastAsia="Times New Roman" w:hAnsi="Times New Roman" w:cs="Times New Roman"/>
          <w:sz w:val="24"/>
          <w:szCs w:val="24"/>
        </w:rPr>
        <w:br/>
      </w:r>
    </w:p>
    <w:sectPr w:rsidR="006535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54FA"/>
    <w:multiLevelType w:val="multilevel"/>
    <w:tmpl w:val="8D8A6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6191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2B8"/>
    <w:rsid w:val="000B1954"/>
    <w:rsid w:val="00556052"/>
    <w:rsid w:val="00653581"/>
    <w:rsid w:val="00AE3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7258D"/>
  <w15:chartTrackingRefBased/>
  <w15:docId w15:val="{5E5E18D6-7D42-41F0-840E-779FF9556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32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AE3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37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384</Words>
  <Characters>2194</Characters>
  <Application>Microsoft Office Word</Application>
  <DocSecurity>0</DocSecurity>
  <Lines>18</Lines>
  <Paragraphs>5</Paragraphs>
  <ScaleCrop>false</ScaleCrop>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Herringer</dc:creator>
  <cp:keywords/>
  <dc:description/>
  <cp:lastModifiedBy>Michael Herringer</cp:lastModifiedBy>
  <cp:revision>3</cp:revision>
  <dcterms:created xsi:type="dcterms:W3CDTF">2022-10-11T02:00:00Z</dcterms:created>
  <dcterms:modified xsi:type="dcterms:W3CDTF">2022-10-11T12:12:00Z</dcterms:modified>
</cp:coreProperties>
</file>