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D7449B" w14:textId="77777777" w:rsidR="00FE0620" w:rsidRDefault="00FE0620" w:rsidP="00FE0620">
      <w:pPr>
        <w:pStyle w:val="NormalWeb"/>
        <w:spacing w:before="0" w:beforeAutospacing="0" w:after="0" w:afterAutospacing="0"/>
        <w:jc w:val="center"/>
      </w:pPr>
      <w:r>
        <w:rPr>
          <w:rFonts w:ascii="Arial" w:hAnsi="Arial" w:cs="Arial"/>
          <w:color w:val="000000"/>
          <w:sz w:val="22"/>
          <w:szCs w:val="22"/>
        </w:rPr>
        <w:t>Payment Agreements</w:t>
      </w:r>
    </w:p>
    <w:p w14:paraId="6F6FBC75" w14:textId="77777777" w:rsidR="00FE0620" w:rsidRDefault="00FE0620" w:rsidP="00FE0620"/>
    <w:p w14:paraId="2C9DBFA7" w14:textId="77777777" w:rsidR="00FE0620" w:rsidRDefault="00FE0620" w:rsidP="00FE0620">
      <w:pPr>
        <w:pStyle w:val="NormalWeb"/>
        <w:spacing w:before="0" w:beforeAutospacing="0" w:after="0" w:afterAutospacing="0"/>
      </w:pPr>
      <w:r>
        <w:rPr>
          <w:rFonts w:ascii="Arial" w:hAnsi="Arial" w:cs="Arial"/>
          <w:color w:val="000000"/>
          <w:sz w:val="22"/>
          <w:szCs w:val="22"/>
        </w:rPr>
        <w:t xml:space="preserve">Athlete may not participate in current season until any unpaid fees from previous season have been paid in full.  Athlete may begin to participate in current season when fully registered and paid, or in case of payment plan, at least 1st payment has been paid.  If payment plan is not paid in the time agreed upon in registration, athlete may not continue participating until that payment is made.  </w:t>
      </w:r>
    </w:p>
    <w:p w14:paraId="3ACE39EB" w14:textId="77777777" w:rsidR="00143172" w:rsidRDefault="00143172">
      <w:bookmarkStart w:id="0" w:name="_GoBack"/>
      <w:bookmarkEnd w:id="0"/>
    </w:p>
    <w:sectPr w:rsidR="00143172">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620"/>
    <w:rsid w:val="00143172"/>
    <w:rsid w:val="00FE06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FB2C2C"/>
  <w15:chartTrackingRefBased/>
  <w15:docId w15:val="{A75A5125-91F7-4EC8-B9BD-4EDCE44CB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E062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9999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62</Words>
  <Characters>359</Characters>
  <Application>Microsoft Office Word</Application>
  <DocSecurity>0</DocSecurity>
  <Lines>2</Lines>
  <Paragraphs>1</Paragraphs>
  <ScaleCrop>false</ScaleCrop>
  <Company/>
  <LinksUpToDate>false</LinksUpToDate>
  <CharactersWithSpaces>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Herringer</dc:creator>
  <cp:keywords/>
  <dc:description/>
  <cp:lastModifiedBy>Michael Herringer</cp:lastModifiedBy>
  <cp:revision>1</cp:revision>
  <dcterms:created xsi:type="dcterms:W3CDTF">2022-09-13T16:06:00Z</dcterms:created>
  <dcterms:modified xsi:type="dcterms:W3CDTF">2022-09-13T16:06:00Z</dcterms:modified>
</cp:coreProperties>
</file>